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B49" w:rsidRDefault="00980B49" w:rsidP="00980B49">
      <w:pPr>
        <w:widowControl w:val="0"/>
        <w:suppressAutoHyphens/>
        <w:ind w:left="2124" w:firstLine="708"/>
      </w:pPr>
      <w:bookmarkStart w:id="0" w:name="_GoBack"/>
      <w:bookmarkEnd w:id="0"/>
    </w:p>
    <w:p w:rsidR="00050095" w:rsidRDefault="00050095" w:rsidP="00050095">
      <w:pPr>
        <w:jc w:val="right"/>
        <w:rPr>
          <w:b/>
        </w:rPr>
      </w:pPr>
      <w:r>
        <w:rPr>
          <w:b/>
        </w:rPr>
        <w:t>Załącznik nr 4</w:t>
      </w:r>
    </w:p>
    <w:p w:rsidR="00980B49" w:rsidRDefault="00050095" w:rsidP="00050095">
      <w:pPr>
        <w:suppressAutoHyphens/>
        <w:spacing w:line="100" w:lineRule="atLeast"/>
        <w:jc w:val="right"/>
        <w:rPr>
          <w:rFonts w:ascii="Garamond" w:eastAsia="Calibri" w:hAnsi="Garamond"/>
          <w:b/>
          <w:sz w:val="22"/>
          <w:szCs w:val="22"/>
          <w:lang w:eastAsia="ar-SA"/>
        </w:rPr>
      </w:pPr>
      <w:r w:rsidRPr="00050095">
        <w:rPr>
          <w:b/>
        </w:rPr>
        <w:t>do zapytania ofertowego nr PCPR.2260.2-3/2020</w:t>
      </w:r>
    </w:p>
    <w:p w:rsidR="00980B49" w:rsidRDefault="00980B49" w:rsidP="00980B49">
      <w:pPr>
        <w:suppressAutoHyphens/>
        <w:spacing w:line="100" w:lineRule="atLeast"/>
        <w:ind w:firstLine="6804"/>
        <w:rPr>
          <w:rFonts w:ascii="Garamond" w:eastAsia="Calibri" w:hAnsi="Garamond"/>
          <w:b/>
          <w:sz w:val="22"/>
          <w:szCs w:val="22"/>
          <w:lang w:eastAsia="ar-SA"/>
        </w:rPr>
      </w:pPr>
    </w:p>
    <w:p w:rsidR="00980B49" w:rsidRDefault="00980B49" w:rsidP="00980B49">
      <w:pPr>
        <w:suppressAutoHyphens/>
        <w:spacing w:line="100" w:lineRule="atLeast"/>
        <w:ind w:firstLine="6804"/>
        <w:rPr>
          <w:rFonts w:ascii="Garamond" w:eastAsia="Calibri" w:hAnsi="Garamond"/>
          <w:b/>
          <w:sz w:val="22"/>
          <w:szCs w:val="22"/>
          <w:lang w:eastAsia="ar-SA"/>
        </w:rPr>
      </w:pPr>
    </w:p>
    <w:p w:rsidR="00980B49" w:rsidRDefault="00980B49" w:rsidP="00980B49">
      <w:pPr>
        <w:suppressAutoHyphens/>
        <w:spacing w:line="100" w:lineRule="atLeast"/>
        <w:rPr>
          <w:rFonts w:ascii="Garamond" w:eastAsia="Calibri" w:hAnsi="Garamond"/>
          <w:b/>
          <w:sz w:val="22"/>
          <w:szCs w:val="22"/>
          <w:lang w:eastAsia="ar-SA"/>
        </w:rPr>
      </w:pPr>
    </w:p>
    <w:p w:rsidR="00980B49" w:rsidRDefault="00980B49" w:rsidP="00980B49">
      <w:pPr>
        <w:suppressAutoHyphens/>
        <w:spacing w:line="100" w:lineRule="atLeast"/>
        <w:rPr>
          <w:rFonts w:eastAsia="Calibri"/>
          <w:b/>
          <w:sz w:val="28"/>
          <w:szCs w:val="28"/>
          <w:lang w:eastAsia="ar-SA"/>
        </w:rPr>
      </w:pPr>
    </w:p>
    <w:p w:rsidR="00980B49" w:rsidRDefault="00980B49" w:rsidP="00980B49">
      <w:pPr>
        <w:suppressAutoHyphens/>
        <w:spacing w:line="100" w:lineRule="atLeast"/>
        <w:jc w:val="center"/>
        <w:rPr>
          <w:rFonts w:eastAsia="Calibri"/>
          <w:b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t>Wykaz osób uczestniczących w realizacji przedmiotu zamówienia:</w:t>
      </w:r>
    </w:p>
    <w:p w:rsidR="00980B49" w:rsidRDefault="00980B49" w:rsidP="00980B49">
      <w:pPr>
        <w:suppressAutoHyphens/>
        <w:spacing w:line="100" w:lineRule="atLeast"/>
        <w:rPr>
          <w:rFonts w:eastAsia="Calibri"/>
          <w:b/>
          <w:lang w:eastAsia="ar-SA"/>
        </w:rPr>
      </w:pPr>
    </w:p>
    <w:tbl>
      <w:tblPr>
        <w:tblW w:w="9212" w:type="dxa"/>
        <w:tblInd w:w="109" w:type="dxa"/>
        <w:tblLook w:val="0000" w:firstRow="0" w:lastRow="0" w:firstColumn="0" w:lastColumn="0" w:noHBand="0" w:noVBand="0"/>
      </w:tblPr>
      <w:tblGrid>
        <w:gridCol w:w="570"/>
        <w:gridCol w:w="3951"/>
        <w:gridCol w:w="4691"/>
      </w:tblGrid>
      <w:tr w:rsidR="00980B49" w:rsidTr="0066303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9" w:rsidRDefault="00980B49" w:rsidP="00663037">
            <w:pPr>
              <w:suppressAutoHyphens/>
              <w:spacing w:line="100" w:lineRule="atLeast"/>
              <w:jc w:val="center"/>
              <w:rPr>
                <w:rFonts w:eastAsia="Calibri"/>
                <w:b/>
                <w:lang w:eastAsia="ar-SA"/>
              </w:rPr>
            </w:pPr>
            <w:r>
              <w:rPr>
                <w:rFonts w:eastAsia="Calibri"/>
                <w:b/>
                <w:lang w:eastAsia="ar-SA"/>
              </w:rPr>
              <w:t>Lp.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9" w:rsidRDefault="00980B49" w:rsidP="00663037">
            <w:pPr>
              <w:suppressAutoHyphens/>
              <w:spacing w:line="100" w:lineRule="atLeast"/>
              <w:jc w:val="center"/>
              <w:rPr>
                <w:rFonts w:eastAsia="Calibri"/>
                <w:b/>
                <w:lang w:eastAsia="ar-SA"/>
              </w:rPr>
            </w:pPr>
            <w:r>
              <w:rPr>
                <w:rFonts w:eastAsia="Calibri"/>
                <w:b/>
                <w:lang w:eastAsia="ar-SA"/>
              </w:rPr>
              <w:t>Imię i nazwisko osoby</w:t>
            </w:r>
          </w:p>
          <w:p w:rsidR="00980B49" w:rsidRDefault="00980B49" w:rsidP="00663037">
            <w:pPr>
              <w:suppressAutoHyphens/>
              <w:spacing w:line="100" w:lineRule="atLeast"/>
              <w:jc w:val="center"/>
              <w:rPr>
                <w:rFonts w:eastAsia="Calibri"/>
                <w:b/>
                <w:lang w:eastAsia="ar-SA"/>
              </w:rPr>
            </w:pPr>
            <w:r>
              <w:rPr>
                <w:rFonts w:eastAsia="Calibri"/>
                <w:b/>
                <w:lang w:eastAsia="ar-SA"/>
              </w:rPr>
              <w:t xml:space="preserve"> realizującej zadanie</w:t>
            </w:r>
          </w:p>
          <w:p w:rsidR="00980B49" w:rsidRDefault="00980B49" w:rsidP="00663037">
            <w:pPr>
              <w:suppressAutoHyphens/>
              <w:spacing w:line="100" w:lineRule="atLeast"/>
              <w:jc w:val="center"/>
              <w:rPr>
                <w:rFonts w:eastAsia="Calibri"/>
                <w:b/>
                <w:lang w:eastAsia="ar-SA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9" w:rsidRDefault="00980B49" w:rsidP="00663037">
            <w:pPr>
              <w:suppressAutoHyphens/>
              <w:spacing w:line="100" w:lineRule="atLeast"/>
              <w:jc w:val="center"/>
              <w:rPr>
                <w:rFonts w:eastAsia="Calibri"/>
                <w:b/>
                <w:lang w:eastAsia="ar-SA"/>
              </w:rPr>
            </w:pPr>
            <w:r>
              <w:rPr>
                <w:rFonts w:eastAsia="Calibri"/>
                <w:b/>
                <w:lang w:eastAsia="ar-SA"/>
              </w:rPr>
              <w:t>Wykształcenie i staż pracy</w:t>
            </w:r>
          </w:p>
        </w:tc>
      </w:tr>
      <w:tr w:rsidR="00980B49" w:rsidTr="0066303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9" w:rsidRDefault="00980B49" w:rsidP="00663037">
            <w:pPr>
              <w:suppressAutoHyphens/>
              <w:spacing w:line="100" w:lineRule="atLeast"/>
              <w:rPr>
                <w:rFonts w:eastAsia="Calibri"/>
                <w:b/>
                <w:lang w:eastAsia="ar-SA"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9" w:rsidRDefault="00980B49" w:rsidP="00663037">
            <w:pPr>
              <w:suppressAutoHyphens/>
              <w:spacing w:line="100" w:lineRule="atLeast"/>
              <w:rPr>
                <w:rFonts w:eastAsia="Calibri"/>
                <w:b/>
                <w:lang w:eastAsia="ar-SA"/>
              </w:rPr>
            </w:pPr>
          </w:p>
          <w:p w:rsidR="00980B49" w:rsidRDefault="00980B49" w:rsidP="00663037">
            <w:pPr>
              <w:suppressAutoHyphens/>
              <w:spacing w:line="100" w:lineRule="atLeast"/>
              <w:rPr>
                <w:rFonts w:eastAsia="Calibri"/>
                <w:b/>
                <w:lang w:eastAsia="ar-SA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9" w:rsidRDefault="00980B49" w:rsidP="00663037">
            <w:pPr>
              <w:suppressAutoHyphens/>
              <w:spacing w:line="100" w:lineRule="atLeast"/>
              <w:rPr>
                <w:rFonts w:eastAsia="Calibri"/>
                <w:b/>
                <w:lang w:eastAsia="ar-SA"/>
              </w:rPr>
            </w:pPr>
          </w:p>
        </w:tc>
      </w:tr>
      <w:tr w:rsidR="00980B49" w:rsidTr="0066303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9" w:rsidRDefault="00980B49" w:rsidP="00663037">
            <w:pPr>
              <w:suppressAutoHyphens/>
              <w:spacing w:line="100" w:lineRule="atLeast"/>
              <w:rPr>
                <w:rFonts w:eastAsia="Calibri"/>
                <w:b/>
                <w:lang w:eastAsia="ar-SA"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9" w:rsidRDefault="00980B49" w:rsidP="00663037">
            <w:pPr>
              <w:suppressAutoHyphens/>
              <w:spacing w:line="100" w:lineRule="atLeast"/>
              <w:rPr>
                <w:rFonts w:eastAsia="Calibri"/>
                <w:b/>
                <w:lang w:eastAsia="ar-SA"/>
              </w:rPr>
            </w:pPr>
          </w:p>
          <w:p w:rsidR="00980B49" w:rsidRDefault="00980B49" w:rsidP="00663037">
            <w:pPr>
              <w:suppressAutoHyphens/>
              <w:spacing w:line="100" w:lineRule="atLeast"/>
              <w:rPr>
                <w:rFonts w:eastAsia="Calibri"/>
                <w:b/>
                <w:lang w:eastAsia="ar-SA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9" w:rsidRDefault="00980B49" w:rsidP="00663037">
            <w:pPr>
              <w:suppressAutoHyphens/>
              <w:spacing w:line="100" w:lineRule="atLeast"/>
              <w:rPr>
                <w:rFonts w:eastAsia="Calibri"/>
                <w:b/>
                <w:lang w:eastAsia="ar-SA"/>
              </w:rPr>
            </w:pPr>
          </w:p>
        </w:tc>
      </w:tr>
      <w:tr w:rsidR="00980B49" w:rsidTr="0066303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9" w:rsidRDefault="00980B49" w:rsidP="00663037">
            <w:pPr>
              <w:suppressAutoHyphens/>
              <w:spacing w:line="100" w:lineRule="atLeast"/>
              <w:rPr>
                <w:rFonts w:eastAsia="Calibri"/>
                <w:b/>
                <w:lang w:eastAsia="ar-SA"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9" w:rsidRDefault="00980B49" w:rsidP="00663037">
            <w:pPr>
              <w:suppressAutoHyphens/>
              <w:spacing w:line="100" w:lineRule="atLeast"/>
              <w:rPr>
                <w:rFonts w:eastAsia="Calibri"/>
                <w:b/>
                <w:lang w:eastAsia="ar-SA"/>
              </w:rPr>
            </w:pPr>
          </w:p>
          <w:p w:rsidR="00980B49" w:rsidRDefault="00980B49" w:rsidP="00663037">
            <w:pPr>
              <w:suppressAutoHyphens/>
              <w:spacing w:line="100" w:lineRule="atLeast"/>
              <w:rPr>
                <w:rFonts w:eastAsia="Calibri"/>
                <w:b/>
                <w:lang w:eastAsia="ar-SA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9" w:rsidRDefault="00980B49" w:rsidP="00663037">
            <w:pPr>
              <w:suppressAutoHyphens/>
              <w:spacing w:line="100" w:lineRule="atLeast"/>
              <w:rPr>
                <w:rFonts w:eastAsia="Calibri"/>
                <w:b/>
                <w:lang w:eastAsia="ar-SA"/>
              </w:rPr>
            </w:pPr>
          </w:p>
        </w:tc>
      </w:tr>
      <w:tr w:rsidR="00980B49" w:rsidTr="0066303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9" w:rsidRDefault="00980B49" w:rsidP="00663037">
            <w:pPr>
              <w:suppressAutoHyphens/>
              <w:spacing w:line="100" w:lineRule="atLeast"/>
              <w:rPr>
                <w:rFonts w:eastAsia="Calibri"/>
                <w:b/>
                <w:lang w:eastAsia="ar-SA"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9" w:rsidRDefault="00980B49" w:rsidP="00663037">
            <w:pPr>
              <w:suppressAutoHyphens/>
              <w:spacing w:line="100" w:lineRule="atLeast"/>
              <w:rPr>
                <w:rFonts w:eastAsia="Calibri"/>
                <w:b/>
                <w:lang w:eastAsia="ar-SA"/>
              </w:rPr>
            </w:pPr>
          </w:p>
          <w:p w:rsidR="00980B49" w:rsidRDefault="00980B49" w:rsidP="00663037">
            <w:pPr>
              <w:suppressAutoHyphens/>
              <w:spacing w:line="100" w:lineRule="atLeast"/>
              <w:rPr>
                <w:rFonts w:eastAsia="Calibri"/>
                <w:b/>
                <w:lang w:eastAsia="ar-SA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9" w:rsidRDefault="00980B49" w:rsidP="00663037">
            <w:pPr>
              <w:suppressAutoHyphens/>
              <w:spacing w:line="100" w:lineRule="atLeast"/>
              <w:rPr>
                <w:rFonts w:eastAsia="Calibri"/>
                <w:b/>
                <w:lang w:eastAsia="ar-SA"/>
              </w:rPr>
            </w:pPr>
          </w:p>
        </w:tc>
      </w:tr>
      <w:tr w:rsidR="00980B49" w:rsidTr="0066303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9" w:rsidRDefault="00980B49" w:rsidP="00663037">
            <w:pPr>
              <w:suppressAutoHyphens/>
              <w:spacing w:line="100" w:lineRule="atLeast"/>
              <w:rPr>
                <w:rFonts w:eastAsia="Calibri"/>
                <w:b/>
                <w:lang w:eastAsia="ar-SA"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9" w:rsidRDefault="00980B49" w:rsidP="00663037">
            <w:pPr>
              <w:suppressAutoHyphens/>
              <w:spacing w:line="100" w:lineRule="atLeast"/>
              <w:rPr>
                <w:rFonts w:eastAsia="Calibri"/>
                <w:b/>
                <w:lang w:eastAsia="ar-SA"/>
              </w:rPr>
            </w:pPr>
          </w:p>
          <w:p w:rsidR="00980B49" w:rsidRDefault="00980B49" w:rsidP="00663037">
            <w:pPr>
              <w:suppressAutoHyphens/>
              <w:spacing w:line="100" w:lineRule="atLeast"/>
              <w:rPr>
                <w:rFonts w:eastAsia="Calibri"/>
                <w:b/>
                <w:lang w:eastAsia="ar-SA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9" w:rsidRDefault="00980B49" w:rsidP="00663037">
            <w:pPr>
              <w:suppressAutoHyphens/>
              <w:spacing w:line="100" w:lineRule="atLeast"/>
              <w:rPr>
                <w:rFonts w:eastAsia="Calibri"/>
                <w:b/>
                <w:lang w:eastAsia="ar-SA"/>
              </w:rPr>
            </w:pPr>
          </w:p>
        </w:tc>
      </w:tr>
      <w:tr w:rsidR="00980B49" w:rsidTr="0066303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9" w:rsidRDefault="00980B49" w:rsidP="00663037">
            <w:pPr>
              <w:suppressAutoHyphens/>
              <w:spacing w:line="100" w:lineRule="atLeast"/>
              <w:rPr>
                <w:rFonts w:eastAsia="Calibri"/>
                <w:b/>
                <w:lang w:eastAsia="ar-SA"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9" w:rsidRDefault="00980B49" w:rsidP="00663037">
            <w:pPr>
              <w:suppressAutoHyphens/>
              <w:spacing w:line="100" w:lineRule="atLeast"/>
              <w:rPr>
                <w:rFonts w:eastAsia="Calibri"/>
                <w:b/>
                <w:lang w:eastAsia="ar-SA"/>
              </w:rPr>
            </w:pPr>
          </w:p>
          <w:p w:rsidR="00980B49" w:rsidRDefault="00980B49" w:rsidP="00663037">
            <w:pPr>
              <w:suppressAutoHyphens/>
              <w:spacing w:line="100" w:lineRule="atLeast"/>
              <w:rPr>
                <w:rFonts w:eastAsia="Calibri"/>
                <w:b/>
                <w:lang w:eastAsia="ar-SA"/>
              </w:rPr>
            </w:pPr>
          </w:p>
          <w:p w:rsidR="00980B49" w:rsidRDefault="00980B49" w:rsidP="00663037">
            <w:pPr>
              <w:suppressAutoHyphens/>
              <w:spacing w:line="100" w:lineRule="atLeast"/>
              <w:rPr>
                <w:rFonts w:eastAsia="Calibri"/>
                <w:b/>
                <w:lang w:eastAsia="ar-SA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9" w:rsidRDefault="00980B49" w:rsidP="00663037">
            <w:pPr>
              <w:suppressAutoHyphens/>
              <w:spacing w:line="100" w:lineRule="atLeast"/>
              <w:rPr>
                <w:rFonts w:eastAsia="Calibri"/>
                <w:b/>
                <w:lang w:eastAsia="ar-SA"/>
              </w:rPr>
            </w:pPr>
          </w:p>
        </w:tc>
      </w:tr>
    </w:tbl>
    <w:p w:rsidR="00980B49" w:rsidRDefault="00980B49" w:rsidP="00980B49">
      <w:pPr>
        <w:suppressAutoHyphens/>
        <w:spacing w:line="100" w:lineRule="atLeast"/>
        <w:rPr>
          <w:rFonts w:eastAsia="Calibri"/>
          <w:b/>
          <w:lang w:eastAsia="ar-SA"/>
        </w:rPr>
      </w:pPr>
    </w:p>
    <w:p w:rsidR="00980B49" w:rsidRDefault="00980B49" w:rsidP="00980B49">
      <w:pPr>
        <w:spacing w:after="200" w:line="276" w:lineRule="auto"/>
        <w:rPr>
          <w:rFonts w:eastAsia="Calibri"/>
          <w:lang w:eastAsia="ar-SA"/>
        </w:rPr>
      </w:pPr>
    </w:p>
    <w:p w:rsidR="00980B49" w:rsidRDefault="00980B49" w:rsidP="00980B49">
      <w:pPr>
        <w:widowControl w:val="0"/>
        <w:suppressAutoHyphens/>
        <w:ind w:left="2124" w:firstLine="708"/>
      </w:pPr>
    </w:p>
    <w:p w:rsidR="00D12E8C" w:rsidRDefault="00D12E8C">
      <w:pPr>
        <w:ind w:left="3540" w:firstLine="708"/>
        <w:jc w:val="both"/>
      </w:pPr>
    </w:p>
    <w:p w:rsidR="009D3F36" w:rsidRDefault="009D3F36">
      <w:pPr>
        <w:widowControl w:val="0"/>
        <w:suppressAutoHyphens/>
        <w:ind w:left="2124" w:firstLine="708"/>
      </w:pPr>
    </w:p>
    <w:p w:rsidR="00C00A6F" w:rsidRDefault="00C00A6F">
      <w:pPr>
        <w:widowControl w:val="0"/>
        <w:suppressAutoHyphens/>
        <w:ind w:left="2124" w:firstLine="708"/>
      </w:pPr>
    </w:p>
    <w:sectPr w:rsidR="00C00A6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D38" w:rsidRDefault="00312D38">
      <w:r>
        <w:separator/>
      </w:r>
    </w:p>
  </w:endnote>
  <w:endnote w:type="continuationSeparator" w:id="0">
    <w:p w:rsidR="00312D38" w:rsidRDefault="00312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5020503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F36" w:rsidRDefault="009D3F36">
    <w:pPr>
      <w:pStyle w:val="Stopka"/>
      <w:pBdr>
        <w:bottom w:val="single" w:sz="6" w:space="1" w:color="000000"/>
      </w:pBdr>
      <w:rPr>
        <w:b/>
        <w:sz w:val="16"/>
        <w:szCs w:val="16"/>
      </w:rPr>
    </w:pPr>
  </w:p>
  <w:p w:rsidR="009D3F36" w:rsidRDefault="00B44BF8">
    <w:pPr>
      <w:pStyle w:val="Stopka"/>
      <w:ind w:left="4956"/>
      <w:jc w:val="both"/>
      <w:rPr>
        <w:b/>
        <w:sz w:val="16"/>
        <w:szCs w:val="16"/>
      </w:rPr>
    </w:pPr>
    <w:r>
      <w:rPr>
        <w:noProof/>
      </w:rPr>
      <w:drawing>
        <wp:anchor distT="0" distB="0" distL="114300" distR="114300" simplePos="0" relativeHeight="17" behindDoc="0" locked="0" layoutInCell="1" allowOverlap="1" wp14:anchorId="11CC42CA" wp14:editId="642B0A3C">
          <wp:simplePos x="0" y="0"/>
          <wp:positionH relativeFrom="column">
            <wp:posOffset>6985</wp:posOffset>
          </wp:positionH>
          <wp:positionV relativeFrom="paragraph">
            <wp:posOffset>30480</wp:posOffset>
          </wp:positionV>
          <wp:extent cx="908685" cy="497840"/>
          <wp:effectExtent l="0" t="0" r="0" b="0"/>
          <wp:wrapTight wrapText="bothSides">
            <wp:wrapPolygon edited="0">
              <wp:start x="-105" y="0"/>
              <wp:lineTo x="-105" y="20556"/>
              <wp:lineTo x="21272" y="20556"/>
              <wp:lineTo x="21272" y="0"/>
              <wp:lineTo x="-105" y="0"/>
            </wp:wrapPolygon>
          </wp:wrapTight>
          <wp:docPr id="8" name="Obraz 8" descr="C:\Users\admin\Desktop\logo pcpr\duze_LOGO_PCPRziel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4" descr="C:\Users\admin\Desktop\logo pcpr\duze_LOGO_PCPRzielon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8685" cy="497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16"/>
        <w:szCs w:val="16"/>
      </w:rPr>
      <w:t>Powiatowe Centrum Pomocy Rodzinie w Grodzisku Wlkp.</w:t>
    </w:r>
  </w:p>
  <w:p w:rsidR="009D3F36" w:rsidRDefault="00B44BF8">
    <w:pPr>
      <w:pStyle w:val="Stopka"/>
      <w:ind w:left="4956"/>
      <w:jc w:val="both"/>
      <w:rPr>
        <w:b/>
        <w:sz w:val="16"/>
        <w:szCs w:val="16"/>
      </w:rPr>
    </w:pPr>
    <w:r>
      <w:rPr>
        <w:b/>
        <w:sz w:val="16"/>
        <w:szCs w:val="16"/>
      </w:rPr>
      <w:t>ul. Żwirki i Wigury 1, 62-065 Grodzisk Wlkp.</w:t>
    </w:r>
  </w:p>
  <w:p w:rsidR="009D3F36" w:rsidRDefault="00B44BF8">
    <w:pPr>
      <w:pStyle w:val="Stopka"/>
      <w:ind w:left="4956"/>
      <w:jc w:val="both"/>
      <w:rPr>
        <w:b/>
        <w:sz w:val="16"/>
        <w:szCs w:val="16"/>
        <w:lang w:val="en-US"/>
      </w:rPr>
    </w:pPr>
    <w:r>
      <w:rPr>
        <w:b/>
        <w:sz w:val="16"/>
        <w:szCs w:val="16"/>
        <w:lang w:val="en-US"/>
      </w:rPr>
      <w:t>Tel. 61 44 52 508/509</w:t>
    </w:r>
  </w:p>
  <w:p w:rsidR="009D3F36" w:rsidRPr="00D12E8C" w:rsidRDefault="00F12744">
    <w:pPr>
      <w:pStyle w:val="Stopka"/>
      <w:ind w:left="4956"/>
      <w:jc w:val="both"/>
      <w:rPr>
        <w:lang w:val="en-US"/>
      </w:rPr>
    </w:pPr>
    <w:hyperlink r:id="rId2">
      <w:r w:rsidR="00B44BF8">
        <w:rPr>
          <w:rStyle w:val="czeinternetowe"/>
          <w:b/>
          <w:color w:val="auto"/>
          <w:sz w:val="16"/>
          <w:szCs w:val="16"/>
          <w:u w:val="none"/>
          <w:lang w:val="en-US"/>
        </w:rPr>
        <w:t>www.pcprgw.pl</w:t>
      </w:r>
    </w:hyperlink>
    <w:r w:rsidR="00B44BF8">
      <w:rPr>
        <w:b/>
        <w:sz w:val="16"/>
        <w:szCs w:val="16"/>
        <w:lang w:val="en-US"/>
      </w:rPr>
      <w:t xml:space="preserve">      pcpr@pgw.pl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D38" w:rsidRDefault="00312D38">
      <w:r>
        <w:separator/>
      </w:r>
    </w:p>
  </w:footnote>
  <w:footnote w:type="continuationSeparator" w:id="0">
    <w:p w:rsidR="00312D38" w:rsidRDefault="00312D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F36" w:rsidRDefault="00B44BF8">
    <w:pPr>
      <w:spacing w:line="254" w:lineRule="auto"/>
      <w:ind w:right="17"/>
      <w:jc w:val="right"/>
    </w:pPr>
    <w:r>
      <w:rPr>
        <w:noProof/>
      </w:rPr>
      <w:drawing>
        <wp:inline distT="0" distB="0" distL="0" distR="0" wp14:anchorId="4A0CD5D1" wp14:editId="6973929B">
          <wp:extent cx="5741670" cy="57404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41670" cy="574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:rsidR="009D3F36" w:rsidRDefault="00B44BF8">
    <w:pPr>
      <w:pStyle w:val="Nagwek"/>
      <w:tabs>
        <w:tab w:val="left" w:pos="7920"/>
      </w:tabs>
      <w:suppressAutoHyphens/>
      <w:jc w:val="center"/>
      <w:rPr>
        <w:rFonts w:ascii="Calibri" w:hAnsi="Calibri" w:cs="Calibri"/>
      </w:rPr>
    </w:pPr>
    <w:r>
      <w:rPr>
        <w:rFonts w:ascii="Calibri" w:hAnsi="Calibri" w:cs="Calibri"/>
      </w:rPr>
      <w:t>Projekt pn.: „PLAN NA LEPSZE JUTRO PLUS”</w:t>
    </w:r>
  </w:p>
  <w:p w:rsidR="009D3F36" w:rsidRDefault="00B44BF8">
    <w:pPr>
      <w:pStyle w:val="Nagwek"/>
      <w:pBdr>
        <w:bottom w:val="single" w:sz="6" w:space="1" w:color="000000"/>
      </w:pBdr>
      <w:tabs>
        <w:tab w:val="left" w:pos="7920"/>
      </w:tabs>
      <w:suppressAutoHyphens/>
      <w:jc w:val="center"/>
      <w:rPr>
        <w:rFonts w:ascii="Calibri" w:hAnsi="Calibri" w:cs="Calibri"/>
      </w:rPr>
    </w:pPr>
    <w:r>
      <w:rPr>
        <w:rFonts w:ascii="Calibri" w:hAnsi="Calibri" w:cs="Calibri"/>
      </w:rPr>
      <w:t>współfinansowany z Unii Europejskiej w ramach Europejskiego Funduszu Społecznego.</w:t>
    </w:r>
  </w:p>
  <w:p w:rsidR="009D3F36" w:rsidRDefault="009D3F36">
    <w:pPr>
      <w:pStyle w:val="Nagwek"/>
      <w:tabs>
        <w:tab w:val="left" w:pos="7920"/>
      </w:tabs>
      <w:suppressAutoHyphens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66587"/>
    <w:multiLevelType w:val="hybridMultilevel"/>
    <w:tmpl w:val="53148F1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572F7"/>
    <w:multiLevelType w:val="hybridMultilevel"/>
    <w:tmpl w:val="A14EC094"/>
    <w:lvl w:ilvl="0" w:tplc="7B2E13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84FC1"/>
    <w:multiLevelType w:val="multilevel"/>
    <w:tmpl w:val="DC6EF78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080F5639"/>
    <w:multiLevelType w:val="multilevel"/>
    <w:tmpl w:val="1004B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B927E8"/>
    <w:multiLevelType w:val="multilevel"/>
    <w:tmpl w:val="48CAD9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E3F40F5"/>
    <w:multiLevelType w:val="multilevel"/>
    <w:tmpl w:val="5C4669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0FB4284E"/>
    <w:multiLevelType w:val="hybridMultilevel"/>
    <w:tmpl w:val="6CBE3C9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AC2D4F"/>
    <w:multiLevelType w:val="multilevel"/>
    <w:tmpl w:val="DBDAE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26761E"/>
    <w:multiLevelType w:val="multilevel"/>
    <w:tmpl w:val="7578E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825773"/>
    <w:multiLevelType w:val="multilevel"/>
    <w:tmpl w:val="1BB8A73E"/>
    <w:lvl w:ilvl="0">
      <w:start w:val="2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119D9"/>
    <w:multiLevelType w:val="multilevel"/>
    <w:tmpl w:val="BEC29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5A1519"/>
    <w:multiLevelType w:val="multilevel"/>
    <w:tmpl w:val="46EE7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A87461"/>
    <w:multiLevelType w:val="multilevel"/>
    <w:tmpl w:val="07268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857217"/>
    <w:multiLevelType w:val="multilevel"/>
    <w:tmpl w:val="4BF0CD14"/>
    <w:lvl w:ilvl="0">
      <w:start w:val="2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5146DD"/>
    <w:multiLevelType w:val="multilevel"/>
    <w:tmpl w:val="B4F24B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33033CB0"/>
    <w:multiLevelType w:val="multilevel"/>
    <w:tmpl w:val="E5907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473E5C"/>
    <w:multiLevelType w:val="multilevel"/>
    <w:tmpl w:val="088C1C1C"/>
    <w:lvl w:ilvl="0">
      <w:start w:val="1"/>
      <w:numFmt w:val="decimal"/>
      <w:lvlText w:val="%1."/>
      <w:lvlJc w:val="left"/>
      <w:pPr>
        <w:ind w:left="780" w:hanging="4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442D5"/>
    <w:multiLevelType w:val="multilevel"/>
    <w:tmpl w:val="730AB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6F18D2"/>
    <w:multiLevelType w:val="multilevel"/>
    <w:tmpl w:val="EBAE2D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439D0EA8"/>
    <w:multiLevelType w:val="multilevel"/>
    <w:tmpl w:val="0220E93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0">
    <w:nsid w:val="44EF5914"/>
    <w:multiLevelType w:val="hybridMultilevel"/>
    <w:tmpl w:val="61182C1A"/>
    <w:lvl w:ilvl="0" w:tplc="73BEB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5505F96"/>
    <w:multiLevelType w:val="multilevel"/>
    <w:tmpl w:val="A3A0C988"/>
    <w:lvl w:ilvl="0">
      <w:start w:val="2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9101FD"/>
    <w:multiLevelType w:val="hybridMultilevel"/>
    <w:tmpl w:val="0F6E59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A56F0C"/>
    <w:multiLevelType w:val="hybridMultilevel"/>
    <w:tmpl w:val="C5CEE44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5A0ADF"/>
    <w:multiLevelType w:val="multilevel"/>
    <w:tmpl w:val="8982C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CE062A5"/>
    <w:multiLevelType w:val="multilevel"/>
    <w:tmpl w:val="29D2BBC2"/>
    <w:lvl w:ilvl="0">
      <w:start w:val="1"/>
      <w:numFmt w:val="decimal"/>
      <w:lvlText w:val="%1."/>
      <w:lvlJc w:val="left"/>
      <w:pPr>
        <w:ind w:left="780" w:hanging="4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0C58D6"/>
    <w:multiLevelType w:val="multilevel"/>
    <w:tmpl w:val="C2860C1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7">
    <w:nsid w:val="50F92792"/>
    <w:multiLevelType w:val="multilevel"/>
    <w:tmpl w:val="991066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672FAB"/>
    <w:multiLevelType w:val="multilevel"/>
    <w:tmpl w:val="04E4DD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514328"/>
    <w:multiLevelType w:val="multilevel"/>
    <w:tmpl w:val="3ABE134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0">
    <w:nsid w:val="542B483F"/>
    <w:multiLevelType w:val="multilevel"/>
    <w:tmpl w:val="A2C86C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4E06724"/>
    <w:multiLevelType w:val="multilevel"/>
    <w:tmpl w:val="55CCF4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B06329"/>
    <w:multiLevelType w:val="hybridMultilevel"/>
    <w:tmpl w:val="CEAAD1AA"/>
    <w:lvl w:ilvl="0" w:tplc="182EE674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E62CF6"/>
    <w:multiLevelType w:val="multilevel"/>
    <w:tmpl w:val="0D0022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3D0CC3"/>
    <w:multiLevelType w:val="multilevel"/>
    <w:tmpl w:val="772EC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4A3DA5"/>
    <w:multiLevelType w:val="multilevel"/>
    <w:tmpl w:val="3D94E1F8"/>
    <w:lvl w:ilvl="0">
      <w:start w:val="1"/>
      <w:numFmt w:val="decimal"/>
      <w:lvlText w:val="%1."/>
      <w:lvlJc w:val="left"/>
      <w:pPr>
        <w:ind w:left="780" w:hanging="4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967E18"/>
    <w:multiLevelType w:val="multilevel"/>
    <w:tmpl w:val="697AC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711166E"/>
    <w:multiLevelType w:val="hybridMultilevel"/>
    <w:tmpl w:val="9282F118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587077"/>
    <w:multiLevelType w:val="multilevel"/>
    <w:tmpl w:val="A3A2FD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26"/>
  </w:num>
  <w:num w:numId="3">
    <w:abstractNumId w:val="5"/>
  </w:num>
  <w:num w:numId="4">
    <w:abstractNumId w:val="17"/>
  </w:num>
  <w:num w:numId="5">
    <w:abstractNumId w:val="30"/>
  </w:num>
  <w:num w:numId="6">
    <w:abstractNumId w:val="8"/>
  </w:num>
  <w:num w:numId="7">
    <w:abstractNumId w:val="25"/>
  </w:num>
  <w:num w:numId="8">
    <w:abstractNumId w:val="33"/>
  </w:num>
  <w:num w:numId="9">
    <w:abstractNumId w:val="14"/>
  </w:num>
  <w:num w:numId="10">
    <w:abstractNumId w:val="27"/>
  </w:num>
  <w:num w:numId="11">
    <w:abstractNumId w:val="12"/>
  </w:num>
  <w:num w:numId="12">
    <w:abstractNumId w:val="10"/>
  </w:num>
  <w:num w:numId="13">
    <w:abstractNumId w:val="21"/>
  </w:num>
  <w:num w:numId="14">
    <w:abstractNumId w:val="2"/>
  </w:num>
  <w:num w:numId="15">
    <w:abstractNumId w:val="1"/>
  </w:num>
  <w:num w:numId="16">
    <w:abstractNumId w:val="6"/>
  </w:num>
  <w:num w:numId="17">
    <w:abstractNumId w:val="20"/>
  </w:num>
  <w:num w:numId="18">
    <w:abstractNumId w:val="0"/>
  </w:num>
  <w:num w:numId="19">
    <w:abstractNumId w:val="19"/>
  </w:num>
  <w:num w:numId="20">
    <w:abstractNumId w:val="4"/>
  </w:num>
  <w:num w:numId="21">
    <w:abstractNumId w:val="16"/>
  </w:num>
  <w:num w:numId="22">
    <w:abstractNumId w:val="36"/>
  </w:num>
  <w:num w:numId="23">
    <w:abstractNumId w:val="24"/>
  </w:num>
  <w:num w:numId="24">
    <w:abstractNumId w:val="9"/>
  </w:num>
  <w:num w:numId="25">
    <w:abstractNumId w:val="23"/>
  </w:num>
  <w:num w:numId="26">
    <w:abstractNumId w:val="32"/>
  </w:num>
  <w:num w:numId="27">
    <w:abstractNumId w:val="37"/>
  </w:num>
  <w:num w:numId="28">
    <w:abstractNumId w:val="38"/>
  </w:num>
  <w:num w:numId="29">
    <w:abstractNumId w:val="7"/>
  </w:num>
  <w:num w:numId="30">
    <w:abstractNumId w:val="29"/>
  </w:num>
  <w:num w:numId="31">
    <w:abstractNumId w:val="18"/>
  </w:num>
  <w:num w:numId="32">
    <w:abstractNumId w:val="35"/>
  </w:num>
  <w:num w:numId="33">
    <w:abstractNumId w:val="28"/>
  </w:num>
  <w:num w:numId="34">
    <w:abstractNumId w:val="11"/>
  </w:num>
  <w:num w:numId="35">
    <w:abstractNumId w:val="15"/>
  </w:num>
  <w:num w:numId="36">
    <w:abstractNumId w:val="13"/>
  </w:num>
  <w:num w:numId="37">
    <w:abstractNumId w:val="3"/>
  </w:num>
  <w:num w:numId="38">
    <w:abstractNumId w:val="31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F36"/>
    <w:rsid w:val="00050095"/>
    <w:rsid w:val="00056F40"/>
    <w:rsid w:val="00080922"/>
    <w:rsid w:val="000E5998"/>
    <w:rsid w:val="001A2092"/>
    <w:rsid w:val="002D4ACB"/>
    <w:rsid w:val="00312D38"/>
    <w:rsid w:val="0037749D"/>
    <w:rsid w:val="004E71DE"/>
    <w:rsid w:val="00505C11"/>
    <w:rsid w:val="006271EC"/>
    <w:rsid w:val="0063343E"/>
    <w:rsid w:val="006C314C"/>
    <w:rsid w:val="006F7426"/>
    <w:rsid w:val="00751049"/>
    <w:rsid w:val="008F2E01"/>
    <w:rsid w:val="0093313E"/>
    <w:rsid w:val="00980B49"/>
    <w:rsid w:val="009D3F36"/>
    <w:rsid w:val="00AC4174"/>
    <w:rsid w:val="00AC6E75"/>
    <w:rsid w:val="00B44BF8"/>
    <w:rsid w:val="00BD2134"/>
    <w:rsid w:val="00C00A6F"/>
    <w:rsid w:val="00D12E8C"/>
    <w:rsid w:val="00D46900"/>
    <w:rsid w:val="00F1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Pr>
      <w:color w:val="0000FF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nhideWhenUsed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pPr>
      <w:spacing w:beforeAutospacing="1" w:afterAutospacing="1"/>
    </w:pPr>
    <w:rPr>
      <w:rFonts w:eastAsiaTheme="minorHAnsi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12E8C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D12E8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Pr>
      <w:color w:val="0000FF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nhideWhenUsed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pPr>
      <w:spacing w:beforeAutospacing="1" w:afterAutospacing="1"/>
    </w:pPr>
    <w:rPr>
      <w:rFonts w:eastAsiaTheme="minorHAnsi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12E8C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D12E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cprgw.pl/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AED5E-0543-4D15-8C84-31486211B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2020-09-08T11:30:00Z</cp:lastPrinted>
  <dcterms:created xsi:type="dcterms:W3CDTF">2020-09-08T11:47:00Z</dcterms:created>
  <dcterms:modified xsi:type="dcterms:W3CDTF">2020-09-08T11:47:00Z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